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A01A" w14:textId="77777777"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14:paraId="7395D265" w14:textId="77777777"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14:paraId="55B55B6F" w14:textId="77777777"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1804A7">
        <w:rPr>
          <w:iCs/>
          <w:sz w:val="28"/>
          <w:szCs w:val="28"/>
        </w:rPr>
        <w:t>5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1804A7">
        <w:rPr>
          <w:iCs/>
          <w:sz w:val="28"/>
          <w:szCs w:val="28"/>
        </w:rPr>
        <w:t>6</w:t>
      </w:r>
      <w:r w:rsidR="00BA603D" w:rsidRPr="00B0642D">
        <w:rPr>
          <w:iCs/>
          <w:sz w:val="28"/>
          <w:szCs w:val="28"/>
        </w:rPr>
        <w:t xml:space="preserve"> и 202</w:t>
      </w:r>
      <w:r w:rsidR="001804A7">
        <w:rPr>
          <w:iCs/>
          <w:sz w:val="28"/>
          <w:szCs w:val="28"/>
        </w:rPr>
        <w:t>7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14:paraId="29819D26" w14:textId="77777777" w:rsidR="00103117" w:rsidRPr="003E6406" w:rsidRDefault="00103117" w:rsidP="00103117">
      <w:pPr>
        <w:jc w:val="center"/>
        <w:rPr>
          <w:b/>
          <w:sz w:val="28"/>
          <w:szCs w:val="28"/>
        </w:rPr>
      </w:pPr>
    </w:p>
    <w:p w14:paraId="6C767CE4" w14:textId="27566E8E"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1804A7">
        <w:rPr>
          <w:sz w:val="28"/>
          <w:szCs w:val="28"/>
        </w:rPr>
        <w:t>5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1804A7">
        <w:rPr>
          <w:sz w:val="28"/>
          <w:szCs w:val="28"/>
        </w:rPr>
        <w:t>6</w:t>
      </w:r>
      <w:r w:rsidR="00362296" w:rsidRPr="005A347E">
        <w:rPr>
          <w:sz w:val="28"/>
          <w:szCs w:val="28"/>
        </w:rPr>
        <w:t xml:space="preserve"> и 202</w:t>
      </w:r>
      <w:r w:rsidR="001804A7">
        <w:rPr>
          <w:sz w:val="28"/>
          <w:szCs w:val="28"/>
        </w:rPr>
        <w:t>7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1804A7" w:rsidRPr="005A347E">
        <w:rPr>
          <w:sz w:val="28"/>
          <w:szCs w:val="28"/>
        </w:rPr>
        <w:t xml:space="preserve">с </w:t>
      </w:r>
      <w:r w:rsidR="001804A7" w:rsidRPr="00E56659">
        <w:rPr>
          <w:bCs/>
          <w:sz w:val="28"/>
          <w:szCs w:val="28"/>
        </w:rPr>
        <w:t xml:space="preserve">уточнением </w:t>
      </w:r>
      <w:r w:rsidR="001804A7">
        <w:rPr>
          <w:sz w:val="28"/>
          <w:szCs w:val="28"/>
        </w:rPr>
        <w:t xml:space="preserve">налоговых </w:t>
      </w:r>
      <w:r w:rsidR="00EA4114">
        <w:rPr>
          <w:sz w:val="28"/>
          <w:szCs w:val="28"/>
        </w:rPr>
        <w:t xml:space="preserve">и неналоговых </w:t>
      </w:r>
      <w:r w:rsidR="001804A7">
        <w:rPr>
          <w:sz w:val="28"/>
          <w:szCs w:val="28"/>
        </w:rPr>
        <w:t xml:space="preserve">доходов районного бюджета, </w:t>
      </w:r>
      <w:r w:rsidR="001804A7" w:rsidRPr="000B7ECF">
        <w:rPr>
          <w:sz w:val="28"/>
          <w:szCs w:val="28"/>
        </w:rPr>
        <w:t xml:space="preserve">объемов </w:t>
      </w:r>
      <w:r w:rsidR="001804A7">
        <w:rPr>
          <w:bCs/>
          <w:sz w:val="28"/>
          <w:szCs w:val="28"/>
        </w:rPr>
        <w:t>межбюджетных трансфертов</w:t>
      </w:r>
      <w:r w:rsidR="001804A7" w:rsidRPr="000B7ECF">
        <w:rPr>
          <w:sz w:val="28"/>
          <w:szCs w:val="28"/>
        </w:rPr>
        <w:t xml:space="preserve"> из областного бюджета на основании </w:t>
      </w:r>
      <w:r w:rsidR="00EA4114" w:rsidRPr="00732BB8">
        <w:rPr>
          <w:color w:val="000000"/>
          <w:sz w:val="28"/>
          <w:szCs w:val="28"/>
        </w:rPr>
        <w:t>Постановлени</w:t>
      </w:r>
      <w:r w:rsidR="00EA4114">
        <w:rPr>
          <w:color w:val="000000"/>
          <w:sz w:val="28"/>
          <w:szCs w:val="28"/>
        </w:rPr>
        <w:t>я</w:t>
      </w:r>
      <w:r w:rsidR="00EA4114" w:rsidRPr="00732BB8">
        <w:rPr>
          <w:color w:val="000000"/>
          <w:sz w:val="28"/>
          <w:szCs w:val="28"/>
        </w:rPr>
        <w:t xml:space="preserve"> Правительства Иркутской области от 25.02.</w:t>
      </w:r>
      <w:r w:rsidR="00EA4114">
        <w:rPr>
          <w:color w:val="000000"/>
          <w:sz w:val="28"/>
          <w:szCs w:val="28"/>
        </w:rPr>
        <w:t>20</w:t>
      </w:r>
      <w:r w:rsidR="00EA4114" w:rsidRPr="00732BB8">
        <w:rPr>
          <w:color w:val="000000"/>
          <w:sz w:val="28"/>
          <w:szCs w:val="28"/>
        </w:rPr>
        <w:t>25 г. №174-пп «О внесении изменения в распределение объемов субсидий на осуществление дорожной деятельности в отношении автомобильных дорог местного значения, включенных в программы дорожной деятельности муниципальных образований Иркутской области, на 2025 год и на плановый период 2026 и 2027 годов</w:t>
      </w:r>
      <w:r w:rsidR="00EA4114">
        <w:rPr>
          <w:color w:val="000000"/>
          <w:sz w:val="28"/>
          <w:szCs w:val="28"/>
        </w:rPr>
        <w:t>»</w:t>
      </w:r>
      <w:r w:rsidR="001804A7">
        <w:rPr>
          <w:sz w:val="28"/>
          <w:szCs w:val="28"/>
        </w:rPr>
        <w:t>, а также</w:t>
      </w:r>
      <w:r w:rsidR="009E2964" w:rsidRPr="00B0642D">
        <w:rPr>
          <w:sz w:val="28"/>
          <w:szCs w:val="28"/>
        </w:rPr>
        <w:t xml:space="preserve"> </w:t>
      </w:r>
      <w:r w:rsidR="007424EA" w:rsidRPr="00B0642D">
        <w:rPr>
          <w:sz w:val="28"/>
          <w:szCs w:val="28"/>
        </w:rPr>
        <w:t>уточнением бюджетных ассигнований.</w:t>
      </w:r>
    </w:p>
    <w:p w14:paraId="5B367922" w14:textId="77777777" w:rsidR="00EA4114" w:rsidRDefault="00EA4114" w:rsidP="006D32D0">
      <w:pPr>
        <w:pStyle w:val="a4"/>
        <w:jc w:val="center"/>
        <w:rPr>
          <w:b/>
          <w:bCs/>
          <w:sz w:val="28"/>
          <w:szCs w:val="28"/>
          <w:u w:val="single"/>
        </w:rPr>
      </w:pPr>
    </w:p>
    <w:p w14:paraId="18A2189D" w14:textId="38CE3E3D" w:rsidR="006D32D0" w:rsidRPr="00C0776F" w:rsidRDefault="006D32D0" w:rsidP="006D32D0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>
        <w:rPr>
          <w:b/>
          <w:bCs/>
          <w:sz w:val="28"/>
          <w:szCs w:val="28"/>
          <w:u w:val="single"/>
        </w:rPr>
        <w:t>5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14:paraId="1D96F429" w14:textId="77777777"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14:paraId="43219A6B" w14:textId="77777777"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14:paraId="425F853A" w14:textId="3A535A51" w:rsidR="00640269" w:rsidRDefault="006010A2" w:rsidP="006010A2">
      <w:pPr>
        <w:pStyle w:val="a4"/>
        <w:ind w:firstLine="426"/>
        <w:rPr>
          <w:sz w:val="28"/>
          <w:szCs w:val="28"/>
        </w:rPr>
      </w:pPr>
      <w:bookmarkStart w:id="1" w:name="_Hlk97812756"/>
      <w:r>
        <w:rPr>
          <w:sz w:val="28"/>
          <w:szCs w:val="28"/>
        </w:rPr>
        <w:t xml:space="preserve">1. </w:t>
      </w:r>
      <w:r w:rsidR="0079220D">
        <w:rPr>
          <w:sz w:val="28"/>
          <w:szCs w:val="28"/>
        </w:rPr>
        <w:t xml:space="preserve">Увеличиваются </w:t>
      </w:r>
      <w:bookmarkStart w:id="2" w:name="_Hlk206425028"/>
      <w:bookmarkStart w:id="3" w:name="_Hlk206425046"/>
      <w:r w:rsidR="0079220D">
        <w:rPr>
          <w:sz w:val="28"/>
          <w:szCs w:val="28"/>
        </w:rPr>
        <w:t xml:space="preserve">налоговые доходы районного бюджета </w:t>
      </w:r>
      <w:r w:rsidR="00640269">
        <w:rPr>
          <w:sz w:val="28"/>
          <w:szCs w:val="28"/>
        </w:rPr>
        <w:t>на 3 410,0 тыс. руб., в т.ч.:</w:t>
      </w:r>
      <w:bookmarkEnd w:id="3"/>
    </w:p>
    <w:bookmarkEnd w:id="2"/>
    <w:p w14:paraId="7B2DC652" w14:textId="56978659" w:rsidR="006010A2" w:rsidRDefault="0079220D" w:rsidP="006010A2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0269" w:rsidRPr="00640269">
        <w:rPr>
          <w:sz w:val="28"/>
          <w:szCs w:val="28"/>
        </w:rPr>
        <w:t>Государственная пошлина по делам, рассматриваемым в судах общей юрисдикции, мировыми судьями</w:t>
      </w:r>
      <w:r>
        <w:rPr>
          <w:sz w:val="28"/>
          <w:szCs w:val="28"/>
        </w:rPr>
        <w:t xml:space="preserve"> на </w:t>
      </w:r>
      <w:r w:rsidR="00640269">
        <w:rPr>
          <w:sz w:val="28"/>
          <w:szCs w:val="28"/>
        </w:rPr>
        <w:t>3 400,0</w:t>
      </w:r>
      <w:r>
        <w:rPr>
          <w:sz w:val="28"/>
          <w:szCs w:val="28"/>
        </w:rPr>
        <w:t xml:space="preserve"> тыс. руб.</w:t>
      </w:r>
    </w:p>
    <w:p w14:paraId="0E09F182" w14:textId="4BDEC084" w:rsidR="00640269" w:rsidRDefault="00640269" w:rsidP="006010A2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0269">
        <w:rPr>
          <w:sz w:val="28"/>
          <w:szCs w:val="28"/>
        </w:rPr>
        <w:t>Государственная пошлина за выдачу разрешения на установку рекламной конструкции</w:t>
      </w:r>
      <w:r>
        <w:rPr>
          <w:sz w:val="28"/>
          <w:szCs w:val="28"/>
        </w:rPr>
        <w:t xml:space="preserve"> на 10,0 тыс. руб.</w:t>
      </w:r>
    </w:p>
    <w:p w14:paraId="261E349F" w14:textId="7F003829" w:rsidR="0019544A" w:rsidRDefault="006010A2" w:rsidP="00640269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</w:t>
      </w:r>
      <w:r w:rsidR="00640269">
        <w:rPr>
          <w:sz w:val="28"/>
          <w:szCs w:val="28"/>
        </w:rPr>
        <w:t>ю</w:t>
      </w:r>
      <w:r w:rsidR="003A45E9">
        <w:rPr>
          <w:sz w:val="28"/>
          <w:szCs w:val="28"/>
        </w:rPr>
        <w:t>тся</w:t>
      </w:r>
      <w:r w:rsidR="0019544A" w:rsidRPr="005A2144">
        <w:rPr>
          <w:sz w:val="28"/>
          <w:szCs w:val="28"/>
        </w:rPr>
        <w:t xml:space="preserve"> </w:t>
      </w:r>
      <w:r w:rsidR="00640269">
        <w:rPr>
          <w:sz w:val="28"/>
          <w:szCs w:val="28"/>
        </w:rPr>
        <w:t>не</w:t>
      </w:r>
      <w:r w:rsidR="00640269">
        <w:rPr>
          <w:sz w:val="28"/>
          <w:szCs w:val="28"/>
        </w:rPr>
        <w:t xml:space="preserve">налоговые доходы районного бюджета на </w:t>
      </w:r>
      <w:r w:rsidR="00640269">
        <w:rPr>
          <w:sz w:val="28"/>
          <w:szCs w:val="28"/>
        </w:rPr>
        <w:t>11 181</w:t>
      </w:r>
      <w:r w:rsidR="00640269">
        <w:rPr>
          <w:sz w:val="28"/>
          <w:szCs w:val="28"/>
        </w:rPr>
        <w:t>,0 тыс.</w:t>
      </w:r>
      <w:r w:rsidR="00640269">
        <w:rPr>
          <w:sz w:val="28"/>
          <w:szCs w:val="28"/>
        </w:rPr>
        <w:t xml:space="preserve"> </w:t>
      </w:r>
      <w:r w:rsidR="00640269">
        <w:rPr>
          <w:sz w:val="28"/>
          <w:szCs w:val="28"/>
        </w:rPr>
        <w:t>руб., в т.ч.:</w:t>
      </w:r>
    </w:p>
    <w:bookmarkEnd w:id="1"/>
    <w:p w14:paraId="522F191E" w14:textId="3DEE0AF1" w:rsidR="00B0642D" w:rsidRDefault="00640269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40269">
        <w:rPr>
          <w:sz w:val="28"/>
          <w:szCs w:val="28"/>
        </w:rPr>
        <w:t>Прочие доходы от компенсации затрат бюджетов муниципальных районов</w:t>
      </w:r>
      <w:r>
        <w:rPr>
          <w:sz w:val="28"/>
          <w:szCs w:val="28"/>
        </w:rPr>
        <w:t xml:space="preserve"> на 150,0 тыс. руб.;</w:t>
      </w:r>
    </w:p>
    <w:p w14:paraId="70269484" w14:textId="67D3938C" w:rsidR="00640269" w:rsidRDefault="00640269" w:rsidP="00640269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0269">
        <w:rPr>
          <w:sz w:val="28"/>
          <w:szCs w:val="28"/>
        </w:rPr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>
        <w:rPr>
          <w:sz w:val="28"/>
          <w:szCs w:val="28"/>
        </w:rPr>
        <w:t xml:space="preserve"> на 339,0 тыс. руб.;</w:t>
      </w:r>
    </w:p>
    <w:p w14:paraId="3AD03FE5" w14:textId="38808A2A" w:rsidR="00640269" w:rsidRDefault="00640269" w:rsidP="00640269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5A5" w:rsidRPr="00C235A5">
        <w:rPr>
          <w:sz w:val="28"/>
          <w:szCs w:val="28"/>
        </w:rPr>
        <w:t>Доходы от продажи земельных участков, находящихся в государственной и муниципальной собственности</w:t>
      </w:r>
      <w:r>
        <w:rPr>
          <w:sz w:val="28"/>
          <w:szCs w:val="28"/>
        </w:rPr>
        <w:t xml:space="preserve"> на </w:t>
      </w:r>
      <w:r w:rsidR="00C235A5">
        <w:rPr>
          <w:sz w:val="28"/>
          <w:szCs w:val="28"/>
        </w:rPr>
        <w:t>5 157,0 тыс. руб.;</w:t>
      </w:r>
    </w:p>
    <w:p w14:paraId="5E6B1A9F" w14:textId="35EB5881" w:rsidR="00C235A5" w:rsidRDefault="00C235A5" w:rsidP="00640269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35A5">
        <w:rPr>
          <w:sz w:val="28"/>
          <w:szCs w:val="28"/>
        </w:rPr>
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</w:r>
      <w:r>
        <w:rPr>
          <w:sz w:val="28"/>
          <w:szCs w:val="28"/>
        </w:rPr>
        <w:t xml:space="preserve"> на 19,0 тыс. руб.;</w:t>
      </w:r>
    </w:p>
    <w:p w14:paraId="20AF2F19" w14:textId="370548B1" w:rsidR="00C235A5" w:rsidRDefault="00C235A5" w:rsidP="00640269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35A5">
        <w:rPr>
          <w:sz w:val="28"/>
          <w:szCs w:val="28"/>
        </w:rPr>
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</w:r>
      <w:r>
        <w:rPr>
          <w:sz w:val="28"/>
          <w:szCs w:val="28"/>
        </w:rPr>
        <w:t xml:space="preserve"> на 137,0 тыс. руб.;</w:t>
      </w:r>
    </w:p>
    <w:p w14:paraId="60C271CF" w14:textId="37A57B62" w:rsidR="00C235A5" w:rsidRDefault="00C235A5" w:rsidP="00640269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35A5">
        <w:rPr>
          <w:sz w:val="28"/>
          <w:szCs w:val="28"/>
        </w:rPr>
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</w:t>
      </w:r>
      <w:r w:rsidRPr="00C235A5">
        <w:rPr>
          <w:sz w:val="28"/>
          <w:szCs w:val="28"/>
        </w:rPr>
        <w:lastRenderedPageBreak/>
        <w:t>окружающей среде на особо охраняемых природных территориях), подлежащие зачислению в бюджет муниципального образования</w:t>
      </w:r>
      <w:r>
        <w:rPr>
          <w:sz w:val="28"/>
          <w:szCs w:val="28"/>
        </w:rPr>
        <w:t xml:space="preserve"> – «экологические</w:t>
      </w:r>
      <w:r w:rsidR="00197704">
        <w:rPr>
          <w:sz w:val="28"/>
          <w:szCs w:val="28"/>
        </w:rPr>
        <w:t>»</w:t>
      </w:r>
      <w:r>
        <w:rPr>
          <w:sz w:val="28"/>
          <w:szCs w:val="28"/>
        </w:rPr>
        <w:t xml:space="preserve"> платежи</w:t>
      </w:r>
      <w:r w:rsidR="0019770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на 5 179,0 тыс. руб.;</w:t>
      </w:r>
    </w:p>
    <w:p w14:paraId="330F13A3" w14:textId="73B101E2" w:rsidR="00C235A5" w:rsidRDefault="00C235A5" w:rsidP="00640269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35A5">
        <w:rPr>
          <w:sz w:val="28"/>
          <w:szCs w:val="28"/>
        </w:rPr>
        <w:t>Доходы от сумм пеней, предусмотренных законодательством РФ о налогах и сборах, подлежащие зачислению в бюджеты субъектов РФ по нормативу, установленному Бюджетным кодексом РФ, распределяемые Федеральным казначейством между бюджетами субъектов РФ в соответствии с федеральным законом о федеральном бюджете</w:t>
      </w:r>
      <w:r>
        <w:rPr>
          <w:sz w:val="28"/>
          <w:szCs w:val="28"/>
        </w:rPr>
        <w:t xml:space="preserve"> на 200,0 тыс. руб.</w:t>
      </w:r>
    </w:p>
    <w:p w14:paraId="64081D6A" w14:textId="67213A31" w:rsidR="00BA603D" w:rsidRPr="00B33D97" w:rsidRDefault="00DD12EC" w:rsidP="00C235A5">
      <w:pPr>
        <w:pStyle w:val="a4"/>
        <w:ind w:firstLine="708"/>
        <w:rPr>
          <w:b/>
          <w:bCs/>
          <w:sz w:val="28"/>
          <w:szCs w:val="28"/>
        </w:rPr>
      </w:pPr>
      <w:bookmarkStart w:id="4" w:name="_Hlk206425767"/>
      <w:r>
        <w:rPr>
          <w:sz w:val="28"/>
          <w:szCs w:val="28"/>
        </w:rPr>
        <w:t>У</w:t>
      </w:r>
      <w:r w:rsidR="005C5830">
        <w:rPr>
          <w:sz w:val="28"/>
          <w:szCs w:val="28"/>
        </w:rPr>
        <w:t xml:space="preserve">величение </w:t>
      </w:r>
      <w:r w:rsidR="00DB412B">
        <w:rPr>
          <w:sz w:val="28"/>
          <w:szCs w:val="28"/>
        </w:rPr>
        <w:t xml:space="preserve">налоговых </w:t>
      </w:r>
      <w:r w:rsidR="00C235A5">
        <w:rPr>
          <w:sz w:val="28"/>
          <w:szCs w:val="28"/>
        </w:rPr>
        <w:t xml:space="preserve">и неналоговых </w:t>
      </w:r>
      <w:r w:rsidR="00DB412B">
        <w:rPr>
          <w:sz w:val="28"/>
          <w:szCs w:val="28"/>
        </w:rPr>
        <w:t xml:space="preserve">доходов </w:t>
      </w:r>
      <w:r w:rsidR="00C235A5">
        <w:rPr>
          <w:sz w:val="28"/>
          <w:szCs w:val="28"/>
        </w:rPr>
        <w:t xml:space="preserve">районного бюджета </w:t>
      </w:r>
      <w:r w:rsidR="005C5830">
        <w:rPr>
          <w:sz w:val="28"/>
          <w:szCs w:val="28"/>
        </w:rPr>
        <w:t xml:space="preserve">составило </w:t>
      </w:r>
      <w:r w:rsidR="00C235A5">
        <w:rPr>
          <w:sz w:val="28"/>
          <w:szCs w:val="28"/>
        </w:rPr>
        <w:t>14 591,0</w:t>
      </w:r>
      <w:r w:rsidR="005C5830">
        <w:rPr>
          <w:sz w:val="28"/>
          <w:szCs w:val="28"/>
        </w:rPr>
        <w:t xml:space="preserve"> тыс. руб.</w:t>
      </w:r>
      <w:bookmarkEnd w:id="4"/>
      <w:r>
        <w:rPr>
          <w:sz w:val="28"/>
          <w:szCs w:val="28"/>
        </w:rPr>
        <w:t xml:space="preserve">, </w:t>
      </w:r>
      <w:r w:rsidR="0019544A" w:rsidRPr="00B33D97">
        <w:rPr>
          <w:b/>
          <w:bCs/>
          <w:sz w:val="28"/>
          <w:szCs w:val="28"/>
        </w:rPr>
        <w:t>доход</w:t>
      </w:r>
      <w:r w:rsidRPr="00B33D97">
        <w:rPr>
          <w:b/>
          <w:bCs/>
          <w:sz w:val="28"/>
          <w:szCs w:val="28"/>
        </w:rPr>
        <w:t>ы районного бюджета</w:t>
      </w:r>
      <w:r w:rsidR="0019544A" w:rsidRPr="00B33D97">
        <w:rPr>
          <w:b/>
          <w:bCs/>
          <w:sz w:val="28"/>
          <w:szCs w:val="28"/>
        </w:rPr>
        <w:t xml:space="preserve"> </w:t>
      </w:r>
      <w:r w:rsidRPr="00B33D97">
        <w:rPr>
          <w:b/>
          <w:bCs/>
          <w:sz w:val="28"/>
          <w:szCs w:val="28"/>
        </w:rPr>
        <w:t>на</w:t>
      </w:r>
      <w:r w:rsidR="00C0776F" w:rsidRPr="00B33D97">
        <w:rPr>
          <w:b/>
          <w:bCs/>
          <w:sz w:val="28"/>
          <w:szCs w:val="28"/>
        </w:rPr>
        <w:t xml:space="preserve"> 202</w:t>
      </w:r>
      <w:r w:rsidR="00DB412B" w:rsidRPr="00B33D97">
        <w:rPr>
          <w:b/>
          <w:bCs/>
          <w:sz w:val="28"/>
          <w:szCs w:val="28"/>
        </w:rPr>
        <w:t>5</w:t>
      </w:r>
      <w:r w:rsidR="00C0776F" w:rsidRPr="00B33D97">
        <w:rPr>
          <w:b/>
          <w:bCs/>
          <w:sz w:val="28"/>
          <w:szCs w:val="28"/>
        </w:rPr>
        <w:t xml:space="preserve"> год </w:t>
      </w:r>
      <w:r w:rsidR="005C5830" w:rsidRPr="00B33D97">
        <w:rPr>
          <w:b/>
          <w:bCs/>
          <w:sz w:val="28"/>
          <w:szCs w:val="28"/>
        </w:rPr>
        <w:t>–</w:t>
      </w:r>
      <w:r w:rsidR="00C0776F" w:rsidRPr="00B33D97">
        <w:rPr>
          <w:b/>
          <w:bCs/>
          <w:sz w:val="28"/>
          <w:szCs w:val="28"/>
        </w:rPr>
        <w:t xml:space="preserve"> </w:t>
      </w:r>
      <w:r w:rsidR="005C5830" w:rsidRPr="00B33D97">
        <w:rPr>
          <w:b/>
          <w:bCs/>
          <w:color w:val="000000"/>
          <w:sz w:val="28"/>
          <w:szCs w:val="28"/>
        </w:rPr>
        <w:t>1</w:t>
      </w:r>
      <w:r w:rsidR="00C235A5" w:rsidRPr="00B33D97">
        <w:rPr>
          <w:b/>
          <w:bCs/>
          <w:color w:val="000000"/>
          <w:sz w:val="28"/>
          <w:szCs w:val="28"/>
        </w:rPr>
        <w:t> 602 426,2</w:t>
      </w:r>
      <w:r w:rsidR="00E56659" w:rsidRPr="00B33D97">
        <w:rPr>
          <w:b/>
          <w:bCs/>
          <w:color w:val="000000"/>
          <w:sz w:val="28"/>
          <w:szCs w:val="28"/>
        </w:rPr>
        <w:t xml:space="preserve"> </w:t>
      </w:r>
      <w:r w:rsidR="00BA603D" w:rsidRPr="00B33D97">
        <w:rPr>
          <w:b/>
          <w:bCs/>
          <w:sz w:val="28"/>
          <w:szCs w:val="28"/>
        </w:rPr>
        <w:t>тыс. рублей</w:t>
      </w:r>
    </w:p>
    <w:p w14:paraId="265D62F2" w14:textId="77777777"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14:paraId="67A9A5EB" w14:textId="77777777"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14:paraId="724F1790" w14:textId="03CDE7B3"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B33D97">
        <w:rPr>
          <w:b/>
          <w:bCs/>
          <w:sz w:val="28"/>
          <w:szCs w:val="28"/>
        </w:rPr>
        <w:t xml:space="preserve">Расходы </w:t>
      </w:r>
      <w:r w:rsidR="00C0776F" w:rsidRPr="00B33D97">
        <w:rPr>
          <w:b/>
          <w:bCs/>
          <w:sz w:val="28"/>
          <w:szCs w:val="28"/>
        </w:rPr>
        <w:t>на 202</w:t>
      </w:r>
      <w:r w:rsidR="00DB412B" w:rsidRPr="00B33D97">
        <w:rPr>
          <w:b/>
          <w:bCs/>
          <w:sz w:val="28"/>
          <w:szCs w:val="28"/>
        </w:rPr>
        <w:t>5</w:t>
      </w:r>
      <w:r w:rsidR="00C0776F" w:rsidRPr="00B33D97">
        <w:rPr>
          <w:b/>
          <w:bCs/>
          <w:sz w:val="28"/>
          <w:szCs w:val="28"/>
        </w:rPr>
        <w:t xml:space="preserve"> год </w:t>
      </w:r>
      <w:r w:rsidRPr="00B33D97">
        <w:rPr>
          <w:b/>
          <w:bCs/>
          <w:sz w:val="28"/>
          <w:szCs w:val="28"/>
        </w:rPr>
        <w:t xml:space="preserve">определены в сумме </w:t>
      </w:r>
      <w:r w:rsidR="00715917" w:rsidRPr="00B33D97">
        <w:rPr>
          <w:b/>
          <w:bCs/>
          <w:color w:val="000000"/>
          <w:sz w:val="28"/>
          <w:szCs w:val="28"/>
        </w:rPr>
        <w:t>1 6</w:t>
      </w:r>
      <w:r w:rsidR="00715917" w:rsidRPr="00B33D97">
        <w:rPr>
          <w:b/>
          <w:bCs/>
          <w:color w:val="000000"/>
          <w:sz w:val="28"/>
          <w:szCs w:val="28"/>
        </w:rPr>
        <w:t>58 141,5</w:t>
      </w:r>
      <w:r w:rsidRPr="00B33D9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715917">
        <w:rPr>
          <w:color w:val="000000"/>
          <w:sz w:val="28"/>
          <w:szCs w:val="28"/>
        </w:rPr>
        <w:t>1 602 426,2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–</w:t>
      </w:r>
      <w:r w:rsidR="007E025D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49 515,3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</w:t>
      </w:r>
      <w:r w:rsidR="007E025D">
        <w:rPr>
          <w:color w:val="000000" w:themeColor="text1"/>
          <w:sz w:val="28"/>
          <w:szCs w:val="28"/>
        </w:rPr>
        <w:t xml:space="preserve"> -</w:t>
      </w:r>
      <w:r w:rsidR="0097480C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6</w:t>
      </w:r>
      <w:r w:rsidR="007E025D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2</w:t>
      </w:r>
      <w:r w:rsidR="005D5DAF">
        <w:rPr>
          <w:color w:val="000000" w:themeColor="text1"/>
          <w:sz w:val="28"/>
          <w:szCs w:val="28"/>
        </w:rPr>
        <w:t>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14:paraId="5F47DE6E" w14:textId="14CC7BC0" w:rsidR="00587A25" w:rsidRDefault="00715917" w:rsidP="00DD12EC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налоговых и неналоговых доходов районного бюджета </w:t>
      </w:r>
      <w:r>
        <w:rPr>
          <w:sz w:val="28"/>
          <w:szCs w:val="28"/>
        </w:rPr>
        <w:t>в размере</w:t>
      </w:r>
      <w:r>
        <w:rPr>
          <w:sz w:val="28"/>
          <w:szCs w:val="28"/>
        </w:rPr>
        <w:t xml:space="preserve"> 14 591,0 тыс. руб.</w:t>
      </w:r>
      <w:r w:rsidR="00587A25">
        <w:rPr>
          <w:sz w:val="28"/>
          <w:szCs w:val="28"/>
        </w:rPr>
        <w:t xml:space="preserve"> распределяется:</w:t>
      </w:r>
    </w:p>
    <w:p w14:paraId="03B4265C" w14:textId="43808270" w:rsidR="00715917" w:rsidRDefault="00715917" w:rsidP="0071591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- 256,0 тыс. руб. – увеличение ассигнований на </w:t>
      </w:r>
      <w:r w:rsidR="00050550" w:rsidRPr="00574D62">
        <w:rPr>
          <w:sz w:val="28"/>
          <w:szCs w:val="28"/>
        </w:rPr>
        <w:t>межбюджетны</w:t>
      </w:r>
      <w:r w:rsidR="00050550">
        <w:rPr>
          <w:sz w:val="28"/>
          <w:szCs w:val="28"/>
        </w:rPr>
        <w:t>е</w:t>
      </w:r>
      <w:r w:rsidR="00050550" w:rsidRPr="00574D62">
        <w:rPr>
          <w:sz w:val="28"/>
          <w:szCs w:val="28"/>
        </w:rPr>
        <w:t xml:space="preserve"> трансферт</w:t>
      </w:r>
      <w:r w:rsidR="00050550">
        <w:rPr>
          <w:sz w:val="28"/>
          <w:szCs w:val="28"/>
        </w:rPr>
        <w:t>ы</w:t>
      </w:r>
      <w:r w:rsidR="00050550" w:rsidRPr="00574D62">
        <w:rPr>
          <w:sz w:val="28"/>
          <w:szCs w:val="28"/>
        </w:rPr>
        <w:t>, предоставляемы</w:t>
      </w:r>
      <w:r w:rsidR="00050550">
        <w:rPr>
          <w:sz w:val="28"/>
          <w:szCs w:val="28"/>
        </w:rPr>
        <w:t>е</w:t>
      </w:r>
      <w:r w:rsidR="00050550" w:rsidRPr="00574D62">
        <w:rPr>
          <w:sz w:val="28"/>
          <w:szCs w:val="28"/>
        </w:rPr>
        <w:t xml:space="preserve"> из районного бюджета бюджетам поселений </w:t>
      </w:r>
      <w:r w:rsidR="00050550">
        <w:rPr>
          <w:sz w:val="28"/>
          <w:szCs w:val="28"/>
        </w:rPr>
        <w:t>(в соответствии с законом Иркутской области о межбюджетных трансфертах);</w:t>
      </w:r>
    </w:p>
    <w:p w14:paraId="3418CEE4" w14:textId="4C90746F" w:rsidR="00C751BF" w:rsidRDefault="00C751BF" w:rsidP="0071591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5A65">
        <w:rPr>
          <w:sz w:val="28"/>
          <w:szCs w:val="28"/>
        </w:rPr>
        <w:t>4 000,0 тыс. руб. – приобретение твердого топлива (дрова, уголь) для школ;</w:t>
      </w:r>
    </w:p>
    <w:p w14:paraId="5CCF99DE" w14:textId="4201E095" w:rsidR="00AE5A65" w:rsidRDefault="00AE5A65" w:rsidP="00715917">
      <w:pPr>
        <w:pStyle w:val="a4"/>
        <w:rPr>
          <w:sz w:val="28"/>
          <w:szCs w:val="28"/>
        </w:rPr>
      </w:pPr>
      <w:r>
        <w:rPr>
          <w:sz w:val="28"/>
          <w:szCs w:val="28"/>
        </w:rPr>
        <w:t>- 171,0 тыс. руб. – изготовление скамеек и урн для Качугской МЦБ (детская библиотека);</w:t>
      </w:r>
    </w:p>
    <w:p w14:paraId="632D0A2F" w14:textId="7096E64D" w:rsidR="00587A25" w:rsidRDefault="00587A25" w:rsidP="00C37B5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5A65">
        <w:rPr>
          <w:sz w:val="28"/>
          <w:szCs w:val="28"/>
        </w:rPr>
        <w:t>2 425</w:t>
      </w:r>
      <w:r>
        <w:rPr>
          <w:sz w:val="28"/>
          <w:szCs w:val="28"/>
        </w:rPr>
        <w:t>,0 тыс. руб. – заработная плата с начислениями на неё работн</w:t>
      </w:r>
      <w:r w:rsidR="00C37B5E">
        <w:rPr>
          <w:sz w:val="28"/>
          <w:szCs w:val="28"/>
        </w:rPr>
        <w:t>и</w:t>
      </w:r>
      <w:r>
        <w:rPr>
          <w:sz w:val="28"/>
          <w:szCs w:val="28"/>
        </w:rPr>
        <w:t>кам бюджетной сферы;</w:t>
      </w:r>
    </w:p>
    <w:p w14:paraId="1CF15236" w14:textId="77777777" w:rsidR="00AE5A65" w:rsidRDefault="00C37B5E" w:rsidP="00C37B5E">
      <w:pPr>
        <w:pStyle w:val="a4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50550">
        <w:rPr>
          <w:color w:val="000000" w:themeColor="text1"/>
          <w:sz w:val="28"/>
          <w:szCs w:val="28"/>
        </w:rPr>
        <w:t>2 560,0</w:t>
      </w:r>
      <w:r>
        <w:rPr>
          <w:color w:val="000000" w:themeColor="text1"/>
          <w:sz w:val="28"/>
          <w:szCs w:val="28"/>
        </w:rPr>
        <w:t xml:space="preserve"> тыс. руб. – коммунальные услуги учреждений</w:t>
      </w:r>
      <w:r w:rsidRPr="00C37B5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бюджетной сферы</w:t>
      </w:r>
      <w:r w:rsidR="00AE5A65">
        <w:rPr>
          <w:sz w:val="28"/>
          <w:szCs w:val="28"/>
        </w:rPr>
        <w:t>;</w:t>
      </w:r>
    </w:p>
    <w:p w14:paraId="51ECA050" w14:textId="403D35A3" w:rsidR="00C37B5E" w:rsidRDefault="00AE5A65" w:rsidP="00C37B5E">
      <w:pPr>
        <w:pStyle w:val="a4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- 5 179,0 тыс. руб. - </w:t>
      </w:r>
      <w:r w:rsidRPr="00AE5A65">
        <w:rPr>
          <w:color w:val="000000"/>
          <w:sz w:val="28"/>
          <w:szCs w:val="28"/>
        </w:rPr>
        <w:t xml:space="preserve">увеличение ассигнований </w:t>
      </w:r>
      <w:r w:rsidRPr="00AE5A65">
        <w:rPr>
          <w:color w:val="000000"/>
          <w:sz w:val="28"/>
          <w:szCs w:val="28"/>
        </w:rPr>
        <w:t>по подпрограмме</w:t>
      </w:r>
      <w:r w:rsidRPr="00AE5A65">
        <w:rPr>
          <w:color w:val="000000"/>
          <w:sz w:val="28"/>
          <w:szCs w:val="28"/>
        </w:rPr>
        <w:t xml:space="preserve"> «Охрана окружающей среды» за счет «экологических» платежей</w:t>
      </w:r>
      <w:r w:rsidR="00C37B5E" w:rsidRPr="00AE5A65">
        <w:rPr>
          <w:sz w:val="28"/>
          <w:szCs w:val="28"/>
        </w:rPr>
        <w:t>.</w:t>
      </w:r>
    </w:p>
    <w:bookmarkEnd w:id="0"/>
    <w:p w14:paraId="65F9E89C" w14:textId="77777777" w:rsidR="003C70E7" w:rsidRDefault="003C70E7" w:rsidP="003C70E7">
      <w:pPr>
        <w:jc w:val="center"/>
        <w:rPr>
          <w:b/>
          <w:bCs/>
          <w:sz w:val="28"/>
          <w:szCs w:val="28"/>
          <w:u w:val="single"/>
        </w:rPr>
      </w:pPr>
    </w:p>
    <w:p w14:paraId="3F5D9B9D" w14:textId="77777777" w:rsidR="003C70E7" w:rsidRDefault="003C70E7" w:rsidP="003C70E7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>
        <w:rPr>
          <w:b/>
          <w:bCs/>
          <w:sz w:val="28"/>
          <w:szCs w:val="28"/>
          <w:u w:val="single"/>
        </w:rPr>
        <w:t>6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14:paraId="0527A1F1" w14:textId="77777777" w:rsidR="003C70E7" w:rsidRPr="00BB6036" w:rsidRDefault="003C70E7" w:rsidP="003C70E7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14:paraId="5C7C4E1A" w14:textId="486AEF90" w:rsidR="003C70E7" w:rsidRDefault="003C70E7" w:rsidP="003C70E7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 w:rsidR="00AE5A65">
        <w:rPr>
          <w:sz w:val="28"/>
          <w:szCs w:val="28"/>
        </w:rPr>
        <w:t>меньш</w:t>
      </w:r>
      <w:r>
        <w:rPr>
          <w:sz w:val="28"/>
          <w:szCs w:val="28"/>
        </w:rPr>
        <w:t>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2026 году</w:t>
      </w:r>
      <w:r w:rsidRPr="005A2144">
        <w:rPr>
          <w:sz w:val="28"/>
          <w:szCs w:val="28"/>
        </w:rPr>
        <w:t>:</w:t>
      </w:r>
    </w:p>
    <w:p w14:paraId="27CD1416" w14:textId="549CEE57" w:rsidR="003C70E7" w:rsidRDefault="003C70E7" w:rsidP="003C70E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7704" w:rsidRPr="00197704">
        <w:rPr>
          <w:sz w:val="28"/>
          <w:szCs w:val="28"/>
        </w:rPr>
        <w:t>Субсидии на осуществление дорожной деятельности в отношении автомобильных дорог местного значения</w:t>
      </w:r>
      <w:r w:rsidRPr="00792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197704">
        <w:rPr>
          <w:sz w:val="28"/>
          <w:szCs w:val="28"/>
        </w:rPr>
        <w:t>37 925,7</w:t>
      </w:r>
      <w:r>
        <w:rPr>
          <w:sz w:val="28"/>
          <w:szCs w:val="28"/>
        </w:rPr>
        <w:t xml:space="preserve"> тыс. руб.;</w:t>
      </w:r>
    </w:p>
    <w:p w14:paraId="5DE5A3DB" w14:textId="6F5B6BC0" w:rsidR="003C70E7" w:rsidRPr="003C70E7" w:rsidRDefault="003C70E7" w:rsidP="003C70E7">
      <w:pPr>
        <w:pStyle w:val="a4"/>
        <w:rPr>
          <w:sz w:val="28"/>
          <w:szCs w:val="28"/>
        </w:rPr>
      </w:pPr>
      <w:r w:rsidRPr="003C70E7">
        <w:rPr>
          <w:sz w:val="28"/>
          <w:szCs w:val="28"/>
        </w:rPr>
        <w:t>Всего у</w:t>
      </w:r>
      <w:r w:rsidR="00B33D97">
        <w:rPr>
          <w:sz w:val="28"/>
          <w:szCs w:val="28"/>
        </w:rPr>
        <w:t>меньш</w:t>
      </w:r>
      <w:r w:rsidRPr="003C70E7">
        <w:rPr>
          <w:sz w:val="28"/>
          <w:szCs w:val="28"/>
        </w:rPr>
        <w:t xml:space="preserve">ение безвозмездных поступлений составило </w:t>
      </w:r>
      <w:r w:rsidR="00B33D97">
        <w:rPr>
          <w:sz w:val="28"/>
          <w:szCs w:val="28"/>
        </w:rPr>
        <w:t>37 925,7</w:t>
      </w:r>
      <w:r w:rsidRPr="003C70E7">
        <w:rPr>
          <w:sz w:val="28"/>
          <w:szCs w:val="28"/>
        </w:rPr>
        <w:t xml:space="preserve"> тыс. руб.</w:t>
      </w:r>
    </w:p>
    <w:p w14:paraId="4DCBE34C" w14:textId="73F6D955" w:rsidR="003C70E7" w:rsidRPr="00362127" w:rsidRDefault="003C70E7" w:rsidP="003C70E7">
      <w:pPr>
        <w:pStyle w:val="a4"/>
        <w:rPr>
          <w:b/>
          <w:sz w:val="28"/>
          <w:szCs w:val="28"/>
          <w:highlight w:val="yellow"/>
        </w:rPr>
      </w:pPr>
      <w:r w:rsidRPr="00362127">
        <w:rPr>
          <w:b/>
          <w:sz w:val="28"/>
          <w:szCs w:val="28"/>
        </w:rPr>
        <w:t>Итого доходов в 202</w:t>
      </w:r>
      <w:r>
        <w:rPr>
          <w:b/>
          <w:sz w:val="28"/>
          <w:szCs w:val="28"/>
        </w:rPr>
        <w:t>6</w:t>
      </w:r>
      <w:r w:rsidRPr="00362127">
        <w:rPr>
          <w:b/>
          <w:sz w:val="28"/>
          <w:szCs w:val="28"/>
        </w:rPr>
        <w:t xml:space="preserve"> году – </w:t>
      </w:r>
      <w:r w:rsidRPr="00362127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 4</w:t>
      </w:r>
      <w:r w:rsidR="00B33D97">
        <w:rPr>
          <w:b/>
          <w:color w:val="000000"/>
          <w:sz w:val="28"/>
          <w:szCs w:val="28"/>
        </w:rPr>
        <w:t>54 027,5</w:t>
      </w:r>
      <w:r w:rsidRPr="00362127">
        <w:rPr>
          <w:b/>
          <w:color w:val="000000"/>
          <w:sz w:val="28"/>
          <w:szCs w:val="28"/>
        </w:rPr>
        <w:t xml:space="preserve"> </w:t>
      </w:r>
      <w:r w:rsidRPr="00362127">
        <w:rPr>
          <w:b/>
          <w:sz w:val="28"/>
          <w:szCs w:val="28"/>
        </w:rPr>
        <w:t>тыс. рублей</w:t>
      </w:r>
    </w:p>
    <w:p w14:paraId="21DBB32D" w14:textId="77777777" w:rsidR="003C70E7" w:rsidRPr="000B33DC" w:rsidRDefault="003C70E7" w:rsidP="003C70E7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14:paraId="047593A7" w14:textId="77777777" w:rsidR="003C70E7" w:rsidRPr="00BB6036" w:rsidRDefault="003C70E7" w:rsidP="003C70E7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14:paraId="2DAE1A07" w14:textId="3F07C56B" w:rsidR="003C70E7" w:rsidRPr="008A7A4D" w:rsidRDefault="003C70E7" w:rsidP="003C70E7">
      <w:pPr>
        <w:pStyle w:val="a4"/>
        <w:rPr>
          <w:sz w:val="28"/>
          <w:szCs w:val="28"/>
        </w:rPr>
      </w:pPr>
      <w:r w:rsidRPr="00C24235">
        <w:rPr>
          <w:b/>
          <w:sz w:val="28"/>
          <w:szCs w:val="28"/>
        </w:rPr>
        <w:t>Расходы на 202</w:t>
      </w:r>
      <w:r>
        <w:rPr>
          <w:b/>
          <w:sz w:val="28"/>
          <w:szCs w:val="28"/>
        </w:rPr>
        <w:t>6</w:t>
      </w:r>
      <w:r w:rsidRPr="00C24235">
        <w:rPr>
          <w:b/>
          <w:sz w:val="28"/>
          <w:szCs w:val="28"/>
        </w:rPr>
        <w:t xml:space="preserve"> год определены в сумме </w:t>
      </w:r>
      <w:r w:rsidRPr="00C24235">
        <w:rPr>
          <w:b/>
          <w:color w:val="000000"/>
          <w:sz w:val="28"/>
          <w:szCs w:val="28"/>
        </w:rPr>
        <w:t>1</w:t>
      </w:r>
      <w:r w:rsidR="00B33D97">
        <w:rPr>
          <w:b/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4</w:t>
      </w:r>
      <w:r w:rsidR="00B33D97">
        <w:rPr>
          <w:b/>
          <w:color w:val="000000"/>
          <w:sz w:val="28"/>
          <w:szCs w:val="28"/>
        </w:rPr>
        <w:t>60 327,5</w:t>
      </w:r>
      <w:r w:rsidRPr="00C24235">
        <w:rPr>
          <w:b/>
          <w:color w:val="000000"/>
          <w:sz w:val="28"/>
          <w:szCs w:val="28"/>
        </w:rPr>
        <w:t xml:space="preserve"> </w:t>
      </w:r>
      <w:r w:rsidRPr="00C24235">
        <w:rPr>
          <w:b/>
          <w:sz w:val="28"/>
          <w:szCs w:val="28"/>
        </w:rPr>
        <w:t>тыс. руб.</w:t>
      </w:r>
      <w:r w:rsidRPr="005A347E">
        <w:rPr>
          <w:sz w:val="28"/>
          <w:szCs w:val="28"/>
        </w:rPr>
        <w:t xml:space="preserve">, из них доходы </w:t>
      </w:r>
      <w:r>
        <w:rPr>
          <w:color w:val="000000"/>
          <w:sz w:val="28"/>
          <w:szCs w:val="28"/>
        </w:rPr>
        <w:t>1</w:t>
      </w:r>
      <w:r w:rsidR="00B33D9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4</w:t>
      </w:r>
      <w:r w:rsidR="00B33D97">
        <w:rPr>
          <w:color w:val="000000"/>
          <w:sz w:val="28"/>
          <w:szCs w:val="28"/>
        </w:rPr>
        <w:t>54 027,5</w:t>
      </w:r>
      <w:r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A37C9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A37C99">
        <w:rPr>
          <w:sz w:val="28"/>
          <w:szCs w:val="28"/>
        </w:rPr>
        <w:t>3</w:t>
      </w:r>
      <w:r>
        <w:rPr>
          <w:sz w:val="28"/>
          <w:szCs w:val="28"/>
        </w:rPr>
        <w:t>00</w:t>
      </w:r>
      <w:r w:rsidRPr="008A7A4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Условно утвержденные расходы – 8</w:t>
      </w:r>
      <w:r w:rsidR="009C34DD">
        <w:rPr>
          <w:sz w:val="28"/>
          <w:szCs w:val="28"/>
        </w:rPr>
        <w:t> 700,0</w:t>
      </w:r>
      <w:r>
        <w:rPr>
          <w:sz w:val="28"/>
          <w:szCs w:val="28"/>
        </w:rPr>
        <w:t xml:space="preserve"> тыс. руб.</w:t>
      </w:r>
    </w:p>
    <w:sectPr w:rsidR="003C70E7" w:rsidRPr="008A7A4D" w:rsidSect="00123978">
      <w:footerReference w:type="even" r:id="rId8"/>
      <w:footerReference w:type="default" r:id="rId9"/>
      <w:pgSz w:w="11906" w:h="16838"/>
      <w:pgMar w:top="567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BE256" w14:textId="77777777" w:rsidR="006B36F5" w:rsidRDefault="006B36F5">
      <w:r>
        <w:separator/>
      </w:r>
    </w:p>
  </w:endnote>
  <w:endnote w:type="continuationSeparator" w:id="0">
    <w:p w14:paraId="58C7CDE7" w14:textId="77777777" w:rsidR="006B36F5" w:rsidRDefault="006B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A029" w14:textId="77777777"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682241" w14:textId="77777777"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EB58" w14:textId="77777777"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21CC">
      <w:rPr>
        <w:rStyle w:val="a7"/>
        <w:noProof/>
      </w:rPr>
      <w:t>5</w:t>
    </w:r>
    <w:r>
      <w:rPr>
        <w:rStyle w:val="a7"/>
      </w:rPr>
      <w:fldChar w:fldCharType="end"/>
    </w:r>
  </w:p>
  <w:p w14:paraId="2B2F6ECE" w14:textId="77777777"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C06E" w14:textId="77777777" w:rsidR="006B36F5" w:rsidRDefault="006B36F5">
      <w:r>
        <w:separator/>
      </w:r>
    </w:p>
  </w:footnote>
  <w:footnote w:type="continuationSeparator" w:id="0">
    <w:p w14:paraId="5A2B9D10" w14:textId="77777777" w:rsidR="006B36F5" w:rsidRDefault="006B3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E3471"/>
    <w:multiLevelType w:val="hybridMultilevel"/>
    <w:tmpl w:val="6E401BD4"/>
    <w:lvl w:ilvl="0" w:tplc="BAD4D3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37D92"/>
    <w:multiLevelType w:val="hybridMultilevel"/>
    <w:tmpl w:val="4FA8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27FCD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0550"/>
    <w:rsid w:val="00055814"/>
    <w:rsid w:val="00057616"/>
    <w:rsid w:val="00061B50"/>
    <w:rsid w:val="00065412"/>
    <w:rsid w:val="000710FD"/>
    <w:rsid w:val="00071B0A"/>
    <w:rsid w:val="00073840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23978"/>
    <w:rsid w:val="00123A75"/>
    <w:rsid w:val="00130298"/>
    <w:rsid w:val="00132356"/>
    <w:rsid w:val="00133DE0"/>
    <w:rsid w:val="00137F03"/>
    <w:rsid w:val="00151356"/>
    <w:rsid w:val="001545AB"/>
    <w:rsid w:val="0015486E"/>
    <w:rsid w:val="001608DA"/>
    <w:rsid w:val="001804A7"/>
    <w:rsid w:val="0018691A"/>
    <w:rsid w:val="001914D4"/>
    <w:rsid w:val="00191CF7"/>
    <w:rsid w:val="0019544A"/>
    <w:rsid w:val="00196E1D"/>
    <w:rsid w:val="00197704"/>
    <w:rsid w:val="001A2BA8"/>
    <w:rsid w:val="001A365C"/>
    <w:rsid w:val="001A43B6"/>
    <w:rsid w:val="001A683F"/>
    <w:rsid w:val="001C1360"/>
    <w:rsid w:val="001C369C"/>
    <w:rsid w:val="001D0F81"/>
    <w:rsid w:val="001D1619"/>
    <w:rsid w:val="001D38DA"/>
    <w:rsid w:val="001D6DD2"/>
    <w:rsid w:val="001E25EC"/>
    <w:rsid w:val="001E7018"/>
    <w:rsid w:val="001F0265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819F5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54294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0E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D63EC"/>
    <w:rsid w:val="004E2F1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77ED4"/>
    <w:rsid w:val="005826D9"/>
    <w:rsid w:val="00587A25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10A2"/>
    <w:rsid w:val="00604594"/>
    <w:rsid w:val="0060590F"/>
    <w:rsid w:val="00611417"/>
    <w:rsid w:val="00612DFA"/>
    <w:rsid w:val="006132FE"/>
    <w:rsid w:val="006171AC"/>
    <w:rsid w:val="00621E5E"/>
    <w:rsid w:val="00632AFF"/>
    <w:rsid w:val="00640269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6F5"/>
    <w:rsid w:val="006B3E7F"/>
    <w:rsid w:val="006D32D0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15917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220D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B61EB"/>
    <w:rsid w:val="009C32C9"/>
    <w:rsid w:val="009C34DD"/>
    <w:rsid w:val="009D37EC"/>
    <w:rsid w:val="009E1DE9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37C99"/>
    <w:rsid w:val="00A40531"/>
    <w:rsid w:val="00A45EF2"/>
    <w:rsid w:val="00A4725D"/>
    <w:rsid w:val="00A506C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5A65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3D97"/>
    <w:rsid w:val="00B3577D"/>
    <w:rsid w:val="00B4093B"/>
    <w:rsid w:val="00B46044"/>
    <w:rsid w:val="00B53014"/>
    <w:rsid w:val="00B60FB9"/>
    <w:rsid w:val="00B62100"/>
    <w:rsid w:val="00B621CC"/>
    <w:rsid w:val="00B63207"/>
    <w:rsid w:val="00B63FA4"/>
    <w:rsid w:val="00B74812"/>
    <w:rsid w:val="00B77710"/>
    <w:rsid w:val="00B828F5"/>
    <w:rsid w:val="00B9178E"/>
    <w:rsid w:val="00B95435"/>
    <w:rsid w:val="00BA22AF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D7E1C"/>
    <w:rsid w:val="00BE3FBD"/>
    <w:rsid w:val="00BE41CA"/>
    <w:rsid w:val="00BE5885"/>
    <w:rsid w:val="00BE7332"/>
    <w:rsid w:val="00BF54DA"/>
    <w:rsid w:val="00C045AC"/>
    <w:rsid w:val="00C0776F"/>
    <w:rsid w:val="00C11FD3"/>
    <w:rsid w:val="00C156DB"/>
    <w:rsid w:val="00C235A5"/>
    <w:rsid w:val="00C249D9"/>
    <w:rsid w:val="00C25CDE"/>
    <w:rsid w:val="00C30A10"/>
    <w:rsid w:val="00C31C7E"/>
    <w:rsid w:val="00C32733"/>
    <w:rsid w:val="00C36501"/>
    <w:rsid w:val="00C37B5E"/>
    <w:rsid w:val="00C5452D"/>
    <w:rsid w:val="00C63432"/>
    <w:rsid w:val="00C64C1E"/>
    <w:rsid w:val="00C6656A"/>
    <w:rsid w:val="00C70FA5"/>
    <w:rsid w:val="00C751BF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33E3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4778B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B412B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A77"/>
    <w:rsid w:val="00E80BF7"/>
    <w:rsid w:val="00E850C1"/>
    <w:rsid w:val="00E911B7"/>
    <w:rsid w:val="00E9282A"/>
    <w:rsid w:val="00EA1B47"/>
    <w:rsid w:val="00EA4114"/>
    <w:rsid w:val="00EA6897"/>
    <w:rsid w:val="00EB0C60"/>
    <w:rsid w:val="00EB0CAA"/>
    <w:rsid w:val="00EB1AAB"/>
    <w:rsid w:val="00EC26F8"/>
    <w:rsid w:val="00ED50FE"/>
    <w:rsid w:val="00EE3C6C"/>
    <w:rsid w:val="00EE4074"/>
    <w:rsid w:val="00EE6A59"/>
    <w:rsid w:val="00EE7422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77636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045BD-B489-45BD-88DB-94157520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43</cp:revision>
  <cp:lastPrinted>2025-02-03T06:12:00Z</cp:lastPrinted>
  <dcterms:created xsi:type="dcterms:W3CDTF">2023-02-06T06:02:00Z</dcterms:created>
  <dcterms:modified xsi:type="dcterms:W3CDTF">2025-08-18T08:42:00Z</dcterms:modified>
</cp:coreProperties>
</file>